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4746" w:rsidRDefault="005D4746" w:rsidP="005D474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</w:t>
      </w:r>
      <w:r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.  к Л.</w:t>
      </w:r>
      <w:r>
        <w:rPr>
          <w:rFonts w:ascii="Times New Roman" w:hAnsi="Times New Roman" w:cs="Times New Roman"/>
          <w:sz w:val="28"/>
          <w:szCs w:val="28"/>
        </w:rPr>
        <w:t xml:space="preserve"> 9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.</w:t>
      </w:r>
    </w:p>
    <w:p w:rsidR="005D4746" w:rsidRDefault="005D4746" w:rsidP="005D474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Кратко ответить по существу вопроса письменно  </w:t>
      </w:r>
    </w:p>
    <w:p w:rsidR="005D4746" w:rsidRDefault="005D4746" w:rsidP="005D474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пишите в том </w:t>
      </w:r>
      <w:proofErr w:type="gramStart"/>
      <w:r>
        <w:rPr>
          <w:rFonts w:ascii="Times New Roman" w:hAnsi="Times New Roman" w:cs="Times New Roman"/>
          <w:sz w:val="28"/>
          <w:szCs w:val="28"/>
        </w:rPr>
        <w:t>файле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котором получили задание </w:t>
      </w:r>
    </w:p>
    <w:p w:rsidR="005D4746" w:rsidRDefault="005D4746" w:rsidP="005D474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D4746" w:rsidRDefault="005D4746" w:rsidP="005D474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Вопросы по заданию </w:t>
      </w:r>
    </w:p>
    <w:p w:rsidR="005D4746" w:rsidRPr="00C678D2" w:rsidRDefault="005D4746" w:rsidP="005D4746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Дать определения явлению к</w:t>
      </w:r>
      <w:r w:rsidRPr="00C678D2">
        <w:rPr>
          <w:sz w:val="28"/>
          <w:szCs w:val="28"/>
        </w:rPr>
        <w:t>орреляция</w:t>
      </w:r>
    </w:p>
    <w:p w:rsidR="005D4746" w:rsidRPr="00C678D2" w:rsidRDefault="005D4746" w:rsidP="005D4746">
      <w:pPr>
        <w:pStyle w:val="a3"/>
        <w:numPr>
          <w:ilvl w:val="0"/>
          <w:numId w:val="1"/>
        </w:numPr>
        <w:rPr>
          <w:sz w:val="28"/>
          <w:szCs w:val="28"/>
        </w:rPr>
      </w:pPr>
      <w:r w:rsidRPr="00C678D2">
        <w:rPr>
          <w:sz w:val="28"/>
          <w:szCs w:val="28"/>
        </w:rPr>
        <w:t xml:space="preserve"> Свойства автокорреляционной функции</w:t>
      </w:r>
    </w:p>
    <w:p w:rsidR="005D4746" w:rsidRPr="00C678D2" w:rsidRDefault="005D4746" w:rsidP="005D4746">
      <w:pPr>
        <w:pStyle w:val="a3"/>
        <w:numPr>
          <w:ilvl w:val="0"/>
          <w:numId w:val="1"/>
        </w:numPr>
        <w:rPr>
          <w:sz w:val="28"/>
          <w:szCs w:val="28"/>
        </w:rPr>
      </w:pPr>
      <w:r w:rsidRPr="00C678D2">
        <w:rPr>
          <w:sz w:val="28"/>
          <w:szCs w:val="28"/>
        </w:rPr>
        <w:t xml:space="preserve"> Свойства взаимной корреляционной функции (ВКФ)</w:t>
      </w:r>
    </w:p>
    <w:p w:rsidR="005D4746" w:rsidRDefault="005D4746" w:rsidP="005D474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D4746" w:rsidRDefault="005D4746" w:rsidP="005D4746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Преподаватель _________В.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95F01" w:rsidRDefault="00895F01"/>
    <w:sectPr w:rsidR="00895F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4D5930"/>
    <w:multiLevelType w:val="hybridMultilevel"/>
    <w:tmpl w:val="5274BD46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A82"/>
    <w:rsid w:val="00241A82"/>
    <w:rsid w:val="005D4746"/>
    <w:rsid w:val="00895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D474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D474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2020-11-02T13:18:00Z</dcterms:created>
  <dcterms:modified xsi:type="dcterms:W3CDTF">2020-11-02T13:19:00Z</dcterms:modified>
</cp:coreProperties>
</file>